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30" w:rsidRPr="00BE5C3F" w:rsidRDefault="00BE5C3F" w:rsidP="00BE5C3F">
      <w:pPr>
        <w:pStyle w:val="IntensivesZitat"/>
        <w:rPr>
          <w:noProof/>
          <w:sz w:val="34"/>
          <w:szCs w:val="34"/>
          <w:lang w:eastAsia="de-DE"/>
        </w:rPr>
      </w:pPr>
      <w:r w:rsidRPr="00BE5C3F">
        <w:rPr>
          <w:noProof/>
          <w:sz w:val="34"/>
          <w:szCs w:val="34"/>
          <w:lang w:eastAsia="de-DE"/>
        </w:rPr>
        <w:t>Schafjungzüchter Almwandertag zur Furgles Alm</w:t>
      </w:r>
    </w:p>
    <w:p w:rsidR="0036239F" w:rsidRDefault="0036239F">
      <w:pPr>
        <w:rPr>
          <w:noProof/>
          <w:sz w:val="26"/>
          <w:szCs w:val="26"/>
          <w:lang w:eastAsia="de-DE"/>
        </w:rPr>
      </w:pPr>
    </w:p>
    <w:p w:rsidR="00BE5C3F" w:rsidRPr="0036239F" w:rsidRDefault="00BE5C3F">
      <w:pPr>
        <w:rPr>
          <w:noProof/>
          <w:sz w:val="26"/>
          <w:szCs w:val="26"/>
          <w:lang w:eastAsia="de-DE"/>
        </w:rPr>
      </w:pPr>
      <w:r w:rsidRPr="0036239F">
        <w:rPr>
          <w:noProof/>
          <w:sz w:val="26"/>
          <w:szCs w:val="26"/>
          <w:lang w:eastAsia="de-DE"/>
        </w:rPr>
        <w:t>Am Samstag, den 07. August findet der 1. Schafjungzüchter Almwandertag statt!</w:t>
      </w:r>
    </w:p>
    <w:p w:rsidR="00BE5C3F" w:rsidRPr="0036239F" w:rsidRDefault="00BE5C3F">
      <w:pPr>
        <w:rPr>
          <w:noProof/>
          <w:sz w:val="26"/>
          <w:szCs w:val="26"/>
          <w:lang w:eastAsia="de-DE"/>
        </w:rPr>
      </w:pPr>
      <w:r w:rsidRPr="0036239F">
        <w:rPr>
          <w:noProof/>
          <w:sz w:val="26"/>
          <w:szCs w:val="26"/>
          <w:lang w:eastAsia="de-DE"/>
        </w:rPr>
        <w:t>Gemeinsam wandern wir von Planeil zur Furglesalm</w:t>
      </w:r>
      <w:r w:rsidR="00053E0A">
        <w:rPr>
          <w:noProof/>
          <w:sz w:val="26"/>
          <w:szCs w:val="26"/>
          <w:lang w:eastAsia="de-DE"/>
        </w:rPr>
        <w:t xml:space="preserve"> 2.100m</w:t>
      </w:r>
      <w:r w:rsidRPr="0036239F">
        <w:rPr>
          <w:noProof/>
          <w:sz w:val="26"/>
          <w:szCs w:val="26"/>
          <w:lang w:eastAsia="de-DE"/>
        </w:rPr>
        <w:t xml:space="preserve"> (ca. 2h Gehzeit)</w:t>
      </w:r>
      <w:r w:rsidR="0036239F" w:rsidRPr="0036239F">
        <w:rPr>
          <w:noProof/>
          <w:sz w:val="26"/>
          <w:szCs w:val="26"/>
          <w:lang w:eastAsia="de-DE"/>
        </w:rPr>
        <w:t>, wo wir einen gemütlichen Tag verbringen</w:t>
      </w:r>
      <w:r w:rsidR="00053E0A">
        <w:rPr>
          <w:noProof/>
          <w:sz w:val="26"/>
          <w:szCs w:val="26"/>
          <w:lang w:eastAsia="de-DE"/>
        </w:rPr>
        <w:t xml:space="preserve"> werden</w:t>
      </w:r>
      <w:r w:rsidR="0036239F" w:rsidRPr="0036239F">
        <w:rPr>
          <w:noProof/>
          <w:sz w:val="26"/>
          <w:szCs w:val="26"/>
          <w:lang w:eastAsia="de-DE"/>
        </w:rPr>
        <w:t>. Die Alm vewöhnt u</w:t>
      </w:r>
      <w:r w:rsidR="00053E0A">
        <w:rPr>
          <w:noProof/>
          <w:sz w:val="26"/>
          <w:szCs w:val="26"/>
          <w:lang w:eastAsia="de-DE"/>
        </w:rPr>
        <w:t>ns mit traditionellen Gerichten, die auf diese</w:t>
      </w:r>
      <w:r w:rsidR="008F679D">
        <w:rPr>
          <w:noProof/>
          <w:sz w:val="26"/>
          <w:szCs w:val="26"/>
          <w:lang w:eastAsia="de-DE"/>
        </w:rPr>
        <w:t>r</w:t>
      </w:r>
      <w:bookmarkStart w:id="0" w:name="_GoBack"/>
      <w:bookmarkEnd w:id="0"/>
      <w:r w:rsidR="00053E0A">
        <w:rPr>
          <w:noProof/>
          <w:sz w:val="26"/>
          <w:szCs w:val="26"/>
          <w:lang w:eastAsia="de-DE"/>
        </w:rPr>
        <w:t xml:space="preserve"> Höhe besonders schmecken!</w:t>
      </w:r>
    </w:p>
    <w:p w:rsidR="00BE5C3F" w:rsidRDefault="00053E0A">
      <w:pPr>
        <w:rPr>
          <w:noProof/>
          <w:sz w:val="26"/>
          <w:szCs w:val="26"/>
          <w:lang w:eastAsia="de-DE"/>
        </w:rPr>
      </w:pPr>
      <w:r w:rsidRPr="0036239F"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1880870</wp:posOffset>
            </wp:positionH>
            <wp:positionV relativeFrom="paragraph">
              <wp:posOffset>247650</wp:posOffset>
            </wp:positionV>
            <wp:extent cx="433197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67" y="21458"/>
                <wp:lineTo x="21467" y="0"/>
                <wp:lineTo x="0" y="0"/>
              </wp:wrapPolygon>
            </wp:wrapTight>
            <wp:docPr id="3" name="Bild 3" descr="https://kaswege.it/wp-content/uploads/2015/07/planeiler-alm-01-6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swege.it/wp-content/uploads/2015/07/planeiler-alm-01-6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7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C3F" w:rsidRPr="0036239F">
        <w:rPr>
          <w:noProof/>
          <w:sz w:val="26"/>
          <w:szCs w:val="26"/>
          <w:lang w:eastAsia="de-DE"/>
        </w:rPr>
        <w:t>Die Furgles Alm gehört mit</w:t>
      </w:r>
      <w:r w:rsidR="0036239F" w:rsidRPr="0036239F">
        <w:rPr>
          <w:noProof/>
          <w:sz w:val="26"/>
          <w:szCs w:val="26"/>
          <w:lang w:eastAsia="de-DE"/>
        </w:rPr>
        <w:t xml:space="preserve"> </w:t>
      </w:r>
      <w:r w:rsidR="004255E8">
        <w:rPr>
          <w:noProof/>
          <w:sz w:val="26"/>
          <w:szCs w:val="26"/>
          <w:lang w:eastAsia="de-DE"/>
        </w:rPr>
        <w:t>70 Melk</w:t>
      </w:r>
      <w:r w:rsidR="00BE5C3F" w:rsidRPr="0036239F">
        <w:rPr>
          <w:noProof/>
          <w:sz w:val="26"/>
          <w:szCs w:val="26"/>
          <w:lang w:eastAsia="de-DE"/>
        </w:rPr>
        <w:t>kühen und rund 7 Tonnen Käse pro Sommer zu den größten Wirtschaftsalmen im Vinschgau.</w:t>
      </w:r>
      <w:r w:rsidR="0036239F" w:rsidRPr="0036239F">
        <w:rPr>
          <w:noProof/>
          <w:sz w:val="26"/>
          <w:szCs w:val="26"/>
          <w:lang w:eastAsia="de-DE"/>
        </w:rPr>
        <w:t xml:space="preserve"> </w:t>
      </w:r>
    </w:p>
    <w:p w:rsidR="00053E0A" w:rsidRPr="0036239F" w:rsidRDefault="00053E0A">
      <w:pPr>
        <w:rPr>
          <w:noProof/>
          <w:sz w:val="26"/>
          <w:szCs w:val="26"/>
          <w:lang w:eastAsia="de-DE"/>
        </w:rPr>
      </w:pPr>
    </w:p>
    <w:p w:rsidR="00BE5C3F" w:rsidRPr="0036239F" w:rsidRDefault="00053E0A">
      <w:pPr>
        <w:rPr>
          <w:noProof/>
          <w:sz w:val="26"/>
          <w:szCs w:val="26"/>
          <w:lang w:eastAsia="de-DE"/>
        </w:rPr>
      </w:pPr>
      <w:r>
        <w:rPr>
          <w:noProof/>
          <w:sz w:val="26"/>
          <w:szCs w:val="26"/>
          <w:lang w:eastAsia="de-DE"/>
        </w:rPr>
        <w:t>Anmeldung erwünscht: Whats App an Daniel 346 5416481</w:t>
      </w:r>
    </w:p>
    <w:p w:rsidR="0036239F" w:rsidRPr="0036239F" w:rsidRDefault="0036239F">
      <w:pPr>
        <w:rPr>
          <w:noProof/>
          <w:sz w:val="26"/>
          <w:szCs w:val="26"/>
          <w:lang w:eastAsia="de-DE"/>
        </w:rPr>
      </w:pPr>
    </w:p>
    <w:p w:rsidR="0036239F" w:rsidRPr="0036239F" w:rsidRDefault="0036239F">
      <w:pPr>
        <w:rPr>
          <w:noProof/>
          <w:sz w:val="26"/>
          <w:szCs w:val="26"/>
          <w:lang w:eastAsia="de-DE"/>
        </w:rPr>
      </w:pPr>
    </w:p>
    <w:p w:rsidR="00BE5C3F" w:rsidRPr="0036239F" w:rsidRDefault="00BE5C3F">
      <w:pPr>
        <w:rPr>
          <w:noProof/>
          <w:sz w:val="26"/>
          <w:szCs w:val="26"/>
          <w:lang w:eastAsia="de-DE"/>
        </w:rPr>
      </w:pPr>
      <w:r w:rsidRPr="0036239F">
        <w:rPr>
          <w:noProof/>
          <w:sz w:val="26"/>
          <w:szCs w:val="26"/>
          <w:lang w:eastAsia="de-DE"/>
        </w:rPr>
        <w:t>Anfahrt und Wegbeschreibung:</w:t>
      </w:r>
    </w:p>
    <w:p w:rsidR="00053E0A" w:rsidRPr="00053E0A" w:rsidRDefault="00BE5C3F">
      <w:pPr>
        <w:rPr>
          <w:rFonts w:cs="Arial"/>
          <w:sz w:val="26"/>
          <w:szCs w:val="26"/>
        </w:rPr>
      </w:pPr>
      <w:proofErr w:type="gramStart"/>
      <w:r w:rsidRPr="0036239F">
        <w:rPr>
          <w:rFonts w:cs="Arial"/>
          <w:sz w:val="26"/>
          <w:szCs w:val="26"/>
        </w:rPr>
        <w:t xml:space="preserve">Vom Dorf </w:t>
      </w:r>
      <w:proofErr w:type="spellStart"/>
      <w:r w:rsidRPr="0036239F">
        <w:rPr>
          <w:rFonts w:cs="Arial"/>
          <w:sz w:val="26"/>
          <w:szCs w:val="26"/>
        </w:rPr>
        <w:t>Planeil</w:t>
      </w:r>
      <w:proofErr w:type="spellEnd"/>
      <w:r w:rsidRPr="0036239F">
        <w:rPr>
          <w:rFonts w:cs="Arial"/>
          <w:sz w:val="26"/>
          <w:szCs w:val="26"/>
        </w:rPr>
        <w:t xml:space="preserve"> (1599 m; hierher Straße von </w:t>
      </w:r>
      <w:hyperlink r:id="rId5" w:history="1">
        <w:r w:rsidRPr="0036239F">
          <w:rPr>
            <w:rStyle w:val="Hyperlink"/>
            <w:rFonts w:cs="Arial"/>
            <w:color w:val="auto"/>
            <w:sz w:val="26"/>
            <w:szCs w:val="26"/>
            <w:bdr w:val="none" w:sz="0" w:space="0" w:color="auto" w:frame="1"/>
          </w:rPr>
          <w:t>Mals</w:t>
        </w:r>
      </w:hyperlink>
      <w:r w:rsidRPr="0036239F">
        <w:rPr>
          <w:rFonts w:cs="Arial"/>
          <w:sz w:val="26"/>
          <w:szCs w:val="26"/>
        </w:rPr>
        <w:t xml:space="preserve"> herauf ) der Markierung 6 folgend auf dem breiten Talweg in schöner, nur leicht ansteigender Wanderung durch die Wiesenhänge hinein zu den rechts liegenden Mauerresten des </w:t>
      </w:r>
      <w:proofErr w:type="spellStart"/>
      <w:r w:rsidRPr="0036239F">
        <w:rPr>
          <w:rFonts w:cs="Arial"/>
          <w:sz w:val="26"/>
          <w:szCs w:val="26"/>
        </w:rPr>
        <w:t>Petesetteshofes</w:t>
      </w:r>
      <w:proofErr w:type="spellEnd"/>
      <w:r w:rsidRPr="0036239F">
        <w:rPr>
          <w:rFonts w:cs="Arial"/>
          <w:sz w:val="26"/>
          <w:szCs w:val="26"/>
        </w:rPr>
        <w:t xml:space="preserve"> und noch kurz weiter, bis links der breite Weg abzweigt, auf dem wir in aussichtsreichem, nur mäßig steilem Höhersteigen die </w:t>
      </w:r>
      <w:proofErr w:type="spellStart"/>
      <w:r w:rsidRPr="0036239F">
        <w:rPr>
          <w:rFonts w:cs="Arial"/>
          <w:sz w:val="26"/>
          <w:szCs w:val="26"/>
        </w:rPr>
        <w:t>Planeiler</w:t>
      </w:r>
      <w:proofErr w:type="spellEnd"/>
      <w:r w:rsidRPr="0036239F">
        <w:rPr>
          <w:rFonts w:cs="Arial"/>
          <w:sz w:val="26"/>
          <w:szCs w:val="26"/>
        </w:rPr>
        <w:t xml:space="preserve"> Alm erreichen (2069 m); ab </w:t>
      </w:r>
      <w:proofErr w:type="spellStart"/>
      <w:r w:rsidRPr="0036239F">
        <w:rPr>
          <w:rFonts w:cs="Arial"/>
          <w:sz w:val="26"/>
          <w:szCs w:val="26"/>
        </w:rPr>
        <w:t>Planeil</w:t>
      </w:r>
      <w:proofErr w:type="spellEnd"/>
      <w:r w:rsidRPr="0036239F">
        <w:rPr>
          <w:rFonts w:cs="Arial"/>
          <w:sz w:val="26"/>
          <w:szCs w:val="26"/>
        </w:rPr>
        <w:t xml:space="preserve"> knapp 2 Std. – Abstieg: Von der Almhütte auf dem talaus führenden Weg durch die Weidehänge zuerst eben, dann kurz bergab und dann wieder eben hinaus bis ober </w:t>
      </w:r>
      <w:proofErr w:type="spellStart"/>
      <w:r w:rsidRPr="0036239F">
        <w:rPr>
          <w:rFonts w:cs="Arial"/>
          <w:sz w:val="26"/>
          <w:szCs w:val="26"/>
        </w:rPr>
        <w:t>Planeil</w:t>
      </w:r>
      <w:proofErr w:type="spellEnd"/>
      <w:r w:rsidRPr="0036239F">
        <w:rPr>
          <w:rFonts w:cs="Arial"/>
          <w:sz w:val="26"/>
          <w:szCs w:val="26"/>
        </w:rPr>
        <w:t xml:space="preserve"> und schließlich ziemlich steil hinunter zum Ausgangspunkt; ab </w:t>
      </w:r>
      <w:r w:rsidRPr="00053E0A">
        <w:rPr>
          <w:rFonts w:cs="Arial"/>
          <w:sz w:val="26"/>
          <w:szCs w:val="26"/>
        </w:rPr>
        <w:t>Alm knapp 1:30 Std.</w:t>
      </w:r>
      <w:proofErr w:type="gramEnd"/>
    </w:p>
    <w:p w:rsidR="00053E0A" w:rsidRDefault="00053E0A">
      <w:pPr>
        <w:rPr>
          <w:sz w:val="26"/>
          <w:szCs w:val="26"/>
        </w:rPr>
      </w:pPr>
    </w:p>
    <w:p w:rsidR="00053E0A" w:rsidRPr="00053E0A" w:rsidRDefault="00053E0A">
      <w:pPr>
        <w:rPr>
          <w:sz w:val="26"/>
          <w:szCs w:val="26"/>
        </w:rPr>
      </w:pPr>
    </w:p>
    <w:p w:rsidR="00053E0A" w:rsidRPr="00053E0A" w:rsidRDefault="00053E0A">
      <w:pPr>
        <w:rPr>
          <w:sz w:val="26"/>
          <w:szCs w:val="26"/>
        </w:rPr>
      </w:pPr>
    </w:p>
    <w:p w:rsidR="00053E0A" w:rsidRPr="00053E0A" w:rsidRDefault="00053E0A" w:rsidP="00053E0A">
      <w:pPr>
        <w:jc w:val="center"/>
        <w:rPr>
          <w:sz w:val="26"/>
          <w:szCs w:val="26"/>
        </w:rPr>
      </w:pPr>
      <w:r w:rsidRPr="00053E0A">
        <w:rPr>
          <w:sz w:val="26"/>
          <w:szCs w:val="26"/>
        </w:rPr>
        <w:t>Auf eine rege Teilnahme freut sich der Scha</w:t>
      </w:r>
      <w:r>
        <w:rPr>
          <w:sz w:val="26"/>
          <w:szCs w:val="26"/>
        </w:rPr>
        <w:t>f</w:t>
      </w:r>
      <w:r w:rsidRPr="00053E0A">
        <w:rPr>
          <w:sz w:val="26"/>
          <w:szCs w:val="26"/>
        </w:rPr>
        <w:t>jungzüchter Ausschuss</w:t>
      </w:r>
    </w:p>
    <w:sectPr w:rsidR="00053E0A" w:rsidRPr="00053E0A" w:rsidSect="00BE5C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05"/>
    <w:rsid w:val="00010C05"/>
    <w:rsid w:val="00053E0A"/>
    <w:rsid w:val="0036239F"/>
    <w:rsid w:val="004255E8"/>
    <w:rsid w:val="008F679D"/>
    <w:rsid w:val="00AC1230"/>
    <w:rsid w:val="00B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D5496-B2A7-4E51-989A-D79FD3DD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C05"/>
    <w:rPr>
      <w:rFonts w:ascii="Segoe UI" w:hAnsi="Segoe UI" w:cs="Segoe UI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5C3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5C3F"/>
    <w:rPr>
      <w:i/>
      <w:iCs/>
      <w:color w:val="5B9BD5" w:themeColor="accent1"/>
    </w:rPr>
  </w:style>
  <w:style w:type="character" w:styleId="Hyperlink">
    <w:name w:val="Hyperlink"/>
    <w:basedOn w:val="Absatz-Standardschriftart"/>
    <w:uiPriority w:val="99"/>
    <w:semiHidden/>
    <w:unhideWhenUsed/>
    <w:rsid w:val="00BE5C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tres.com/de/ma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Mathá</dc:creator>
  <cp:keywords/>
  <dc:description/>
  <cp:lastModifiedBy>Stefan Mathá</cp:lastModifiedBy>
  <cp:revision>4</cp:revision>
  <cp:lastPrinted>2021-06-29T05:30:00Z</cp:lastPrinted>
  <dcterms:created xsi:type="dcterms:W3CDTF">2021-06-29T05:29:00Z</dcterms:created>
  <dcterms:modified xsi:type="dcterms:W3CDTF">2021-06-29T12:48:00Z</dcterms:modified>
</cp:coreProperties>
</file>